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04 «Иностранный язык</w:t>
      </w:r>
      <w:r w:rsidR="00B0633E">
        <w:rPr>
          <w:rFonts w:ascii="Times New Roman" w:eastAsia="Calibri" w:hAnsi="Times New Roman" w:cs="Times New Roman"/>
          <w:b/>
          <w:sz w:val="24"/>
          <w:szCs w:val="24"/>
        </w:rPr>
        <w:t xml:space="preserve"> (английский)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9E5605" w:rsidRPr="009E5605" w:rsidRDefault="009E5605" w:rsidP="009E56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605">
        <w:rPr>
          <w:rFonts w:ascii="Times New Roman" w:eastAsia="Calibri" w:hAnsi="Times New Roman" w:cs="Times New Roman"/>
          <w:b/>
          <w:sz w:val="24"/>
          <w:szCs w:val="24"/>
        </w:rPr>
        <w:t>профессии  23.01.17 "</w:t>
      </w:r>
      <w:r w:rsidRPr="009E5605">
        <w:rPr>
          <w:rFonts w:ascii="Times New Roman" w:eastAsia="Times New Roman" w:hAnsi="Times New Roman" w:cs="Times New Roman"/>
          <w:b/>
          <w:sz w:val="24"/>
          <w:szCs w:val="24"/>
        </w:rPr>
        <w:t xml:space="preserve"> Мастер по ремонту и обслуживанию автомобилей»</w:t>
      </w:r>
    </w:p>
    <w:p w:rsidR="009E5605" w:rsidRDefault="009E5605" w:rsidP="009E560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5605" w:rsidRDefault="009E5605" w:rsidP="009E56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ОДБ 04. «Иностранный язык (английский)» разработана на основе требований ФГОС (утв. Приказом Министерства образования и науки РФ от  17.05. 2012г. № 413) в редакции от 11декабря 2020г. с учетом ФГОС профессии 23.01.17  «Мастер по ремонту и обслуживанию автомобилей»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тв.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09.12.2016 № 158 1(ред. от 17.12.2020г.),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КБАДК., рассмотренных Методическим советом ГБПОУ «КБАДК» (протокол №4 (57) от 14.июня 2022г.) и утвержденных директором ГБПОУ «КБАДК». 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p w:rsidR="009E5605" w:rsidRDefault="009E5605" w:rsidP="009E56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proofErr w:type="gramEnd"/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различным контекстам.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поиск, анализ и интерпретацию информации, необходимой для выполнения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задач профессиональной деятельности.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..</w:t>
            </w:r>
            <w:proofErr w:type="gramEnd"/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  <w:p w:rsidR="009E5605" w:rsidRDefault="009E5605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руководством, клиентами.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устную и письменную коммуникацию на государственном языке с учетом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особенностей социального и культурного контекста.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Работать в команде, эффективно общаться с коллегами, руководством.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поведения.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в том числе с применением полученных профессиональных знаний (для юношей). Содействовать сохранению окружающей среды, ресурсосбережению, эффективно</w:t>
            </w:r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действовать в чрезвычайных ситуациях.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08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деятельности и поддержания необходимого уровня физической</w:t>
            </w:r>
          </w:p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подготовленности.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09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10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ОК 11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Использовать знания по финансовой грамотности, планировать </w:t>
            </w:r>
            <w:proofErr w:type="gram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предпринимательскую</w:t>
            </w:r>
            <w:proofErr w:type="gramEnd"/>
          </w:p>
          <w:p w:rsidR="009E5605" w:rsidRDefault="009E560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деятельность в профессиональной сфере.</w:t>
            </w:r>
          </w:p>
          <w:p w:rsidR="009E5605" w:rsidRDefault="009E560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lastRenderedPageBreak/>
              <w:t xml:space="preserve">(в ред.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Приказа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 России от 17.12.2020 N 747)</w:t>
            </w:r>
          </w:p>
        </w:tc>
      </w:tr>
      <w:tr w:rsidR="009E5605" w:rsidTr="009E56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ПК 1.1. 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r>
              <w:rPr>
                <w:rFonts w:ascii="TimesNewRomanPSMT" w:hAnsi="TimesNewRomanPSMT" w:cs="TimesNewRomanPSMT"/>
                <w:sz w:val="24"/>
                <w:szCs w:val="24"/>
              </w:rPr>
              <w:t>Определять техническое состояние автомобильных двигателей.</w:t>
            </w:r>
          </w:p>
        </w:tc>
      </w:tr>
    </w:tbl>
    <w:p w:rsidR="009E5605" w:rsidRDefault="009E5605" w:rsidP="009E56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5605" w:rsidRDefault="009E5605" w:rsidP="009E560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</w:t>
      </w:r>
      <w:proofErr w:type="gramEnd"/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9E5605" w:rsidTr="009E5605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9E5605" w:rsidTr="009E560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05" w:rsidRDefault="009E560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9E5605" w:rsidRDefault="009E5605" w:rsidP="009E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9E5605" w:rsidRDefault="009E5605" w:rsidP="009E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 следующие профессионально ориентированные разделы: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bookmarkEnd w:id="0"/>
    <w:p w:rsidR="009E5605" w:rsidRDefault="009E5605" w:rsidP="009E56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 «Иностранный язык» в ГБПОУ «КБАДК» по профессии 23.01.17 «Мастер по ремонту и обслуживанию автомобилей</w:t>
      </w:r>
      <w:r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технологического профиля составляет 171 час, из них:</w:t>
      </w:r>
    </w:p>
    <w:p w:rsid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включая практические занятия, — 171 час; в том числе основное содержание – 151 час, профессионально ориентированное – 20 часов;</w:t>
      </w:r>
    </w:p>
    <w:p w:rsid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605" w:rsidRDefault="009E5605" w:rsidP="009E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Ж.А.</w:t>
      </w:r>
    </w:p>
    <w:p w:rsidR="009E5605" w:rsidRDefault="009E5605" w:rsidP="009E5605"/>
    <w:p w:rsidR="009E5605" w:rsidRDefault="009E5605" w:rsidP="009E5605"/>
    <w:p w:rsidR="00E561E6" w:rsidRDefault="00E561E6"/>
    <w:sectPr w:rsidR="00E561E6" w:rsidSect="00E56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5605"/>
    <w:rsid w:val="009E5605"/>
    <w:rsid w:val="00B0633E"/>
    <w:rsid w:val="00E5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9E560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9E5605"/>
    <w:pPr>
      <w:spacing w:after="0" w:line="240" w:lineRule="auto"/>
    </w:pPr>
    <w:rPr>
      <w:rFonts w:ascii="Calibri" w:eastAsia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1464</Words>
  <Characters>8348</Characters>
  <Application>Microsoft Office Word</Application>
  <DocSecurity>0</DocSecurity>
  <Lines>69</Lines>
  <Paragraphs>19</Paragraphs>
  <ScaleCrop>false</ScaleCrop>
  <Company/>
  <LinksUpToDate>false</LinksUpToDate>
  <CharactersWithSpaces>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2022-09-24T11:23:00Z</dcterms:created>
  <dcterms:modified xsi:type="dcterms:W3CDTF">2022-09-24T11:30:00Z</dcterms:modified>
</cp:coreProperties>
</file>